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Innkalling til Årsmøte 2021</w:t>
      </w:r>
    </w:p>
    <w:p>
      <w:pPr>
        <w:pStyle w:val="LOnormal"/>
        <w:rPr>
          <w:sz w:val="24"/>
          <w:szCs w:val="24"/>
        </w:rPr>
      </w:pPr>
      <w:r>
        <w:rPr>
          <w:b/>
          <w:sz w:val="24"/>
          <w:szCs w:val="24"/>
        </w:rPr>
        <w:t xml:space="preserve">Dato: </w:t>
      </w:r>
      <w:r>
        <w:rPr>
          <w:sz w:val="24"/>
          <w:szCs w:val="24"/>
        </w:rPr>
        <w:t>Lørdag den 21.August 2021</w:t>
      </w:r>
    </w:p>
    <w:p>
      <w:pPr>
        <w:pStyle w:val="LOnormal"/>
        <w:rPr>
          <w:sz w:val="24"/>
          <w:szCs w:val="24"/>
        </w:rPr>
      </w:pPr>
      <w:r>
        <w:rPr>
          <w:b/>
          <w:sz w:val="24"/>
          <w:szCs w:val="24"/>
        </w:rPr>
        <w:t>Tid:</w:t>
      </w:r>
      <w:r>
        <w:rPr>
          <w:sz w:val="24"/>
          <w:szCs w:val="24"/>
        </w:rPr>
        <w:t xml:space="preserve"> kl.15.30</w:t>
      </w:r>
    </w:p>
    <w:p>
      <w:pPr>
        <w:pStyle w:val="LOnormal"/>
        <w:rPr>
          <w:sz w:val="24"/>
          <w:szCs w:val="24"/>
        </w:rPr>
      </w:pPr>
      <w:r>
        <w:rPr>
          <w:b/>
          <w:sz w:val="24"/>
          <w:szCs w:val="24"/>
        </w:rPr>
        <w:t xml:space="preserve">Sted: </w:t>
      </w:r>
      <w:r>
        <w:rPr>
          <w:sz w:val="24"/>
          <w:szCs w:val="24"/>
        </w:rPr>
        <w:t xml:space="preserve">Tamilsk Ressurs og Veiledningssenter, Nedre Rommen 3, 0988 Oslo </w:t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Saksliste: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Åpning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Valg av møteleder, referent, 2 til å undertegne protokollen, tellekorps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Godkjenning av innkalling og saksliste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Årsberetning for perioden 01.01.20 – 01.12.20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Regnskap for 01.01.20 - 01.12.20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Aktiviteter for perioden 01.01.21- 01.08.21</w:t>
      </w:r>
    </w:p>
    <w:p>
      <w:pPr>
        <w:pStyle w:val="LOnormal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>
        <w:rPr>
          <w:sz w:val="24"/>
          <w:szCs w:val="24"/>
        </w:rPr>
        <w:t>Norsk Tamilsk Koronatiltak 2021</w:t>
      </w:r>
    </w:p>
    <w:p>
      <w:pPr>
        <w:pStyle w:val="LOnormal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>
        <w:rPr>
          <w:sz w:val="24"/>
          <w:szCs w:val="24"/>
        </w:rPr>
        <w:t>India støtte</w:t>
      </w:r>
    </w:p>
    <w:p>
      <w:pPr>
        <w:pStyle w:val="LOnormal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Hospital støtte 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Plan for neste periode 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Budsjett for neste periode 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Endring av lokale vedtekter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Innkomne saker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Valg av nytt styre for neste periode </w:t>
      </w:r>
    </w:p>
    <w:p>
      <w:pPr>
        <w:pStyle w:val="LOnormal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Avslutning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Valg foregår kun ved personlig oppmøte.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Forslag til saker og vedtektsendringer må sendes inn til </w:t>
      </w:r>
      <w:hyperlink r:id="rId2">
        <w:r>
          <w:rPr>
            <w:color w:val="1155CC"/>
            <w:sz w:val="24"/>
            <w:szCs w:val="24"/>
            <w:u w:val="single"/>
          </w:rPr>
          <w:t>nthontho3@gmail.com</w:t>
        </w:r>
      </w:hyperlink>
      <w:r>
        <w:rPr>
          <w:sz w:val="24"/>
          <w:szCs w:val="24"/>
        </w:rPr>
        <w:t xml:space="preserve"> innen 1 uke før årsmøtet.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Det blir servering av mat, og gi derfor beskjed om du kommer på forhånd på tlf: 997 07 984 eller e-post: </w:t>
      </w:r>
      <w:hyperlink r:id="rId3">
        <w:r>
          <w:rPr>
            <w:color w:val="1155CC"/>
            <w:sz w:val="24"/>
            <w:szCs w:val="24"/>
            <w:u w:val="single"/>
          </w:rPr>
          <w:t>nthontho3@gmail.com</w:t>
        </w:r>
      </w:hyperlink>
      <w:r>
        <w:rPr>
          <w:sz w:val="24"/>
          <w:szCs w:val="24"/>
        </w:rPr>
        <w:t xml:space="preserve">.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Vi ber alle som deltar om å fylle ut vedlagt egenerklæringsskjema før oppmøte.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Vel møtt!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Vennlig hilsen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Styret v/NTHO </w:t>
      </w:r>
    </w:p>
    <w:p>
      <w:pPr>
        <w:pStyle w:val="LOnormal"/>
        <w:spacing w:lineRule="auto" w:line="252" w:before="0" w:after="160"/>
        <w:jc w:val="center"/>
        <w:rPr>
          <w:rFonts w:ascii="Calibri" w:hAnsi="Calibri" w:eastAsia="Calibri" w:cs="Calibri"/>
          <w:b/>
          <w:b/>
          <w:sz w:val="34"/>
          <w:szCs w:val="34"/>
        </w:rPr>
      </w:pPr>
      <w:r>
        <w:rPr>
          <w:rFonts w:eastAsia="Calibri" w:cs="Calibri" w:ascii="Calibri" w:hAnsi="Calibri"/>
          <w:b/>
          <w:sz w:val="34"/>
          <w:szCs w:val="34"/>
        </w:rPr>
      </w:r>
    </w:p>
    <w:p>
      <w:pPr>
        <w:pStyle w:val="LOnormal"/>
        <w:spacing w:lineRule="auto" w:line="252" w:before="0" w:after="160"/>
        <w:jc w:val="center"/>
        <w:rPr>
          <w:rFonts w:ascii="Calibri" w:hAnsi="Calibri" w:eastAsia="Calibri" w:cs="Calibri"/>
          <w:b/>
          <w:b/>
          <w:sz w:val="34"/>
          <w:szCs w:val="34"/>
        </w:rPr>
      </w:pPr>
      <w:r>
        <w:rPr>
          <w:rFonts w:eastAsia="Calibri" w:cs="Calibri" w:ascii="Calibri" w:hAnsi="Calibri"/>
          <w:b/>
          <w:sz w:val="34"/>
          <w:szCs w:val="34"/>
        </w:rPr>
      </w:r>
    </w:p>
    <w:p>
      <w:pPr>
        <w:pStyle w:val="LOnormal"/>
        <w:spacing w:lineRule="auto" w:line="252" w:before="0" w:after="160"/>
        <w:jc w:val="center"/>
        <w:rPr>
          <w:rFonts w:ascii="Calibri" w:hAnsi="Calibri" w:eastAsia="Calibri" w:cs="Calibri"/>
          <w:b/>
          <w:b/>
          <w:sz w:val="34"/>
          <w:szCs w:val="34"/>
        </w:rPr>
      </w:pPr>
      <w:r>
        <w:rPr>
          <w:rFonts w:eastAsia="Calibri" w:cs="Calibri" w:ascii="Calibri" w:hAnsi="Calibri"/>
          <w:b/>
          <w:sz w:val="34"/>
          <w:szCs w:val="34"/>
        </w:rPr>
      </w:r>
    </w:p>
    <w:p>
      <w:pPr>
        <w:pStyle w:val="LOnormal"/>
        <w:spacing w:lineRule="auto" w:line="252" w:before="0" w:after="160"/>
        <w:jc w:val="center"/>
        <w:rPr>
          <w:rFonts w:ascii="Calibri" w:hAnsi="Calibri" w:eastAsia="Calibri" w:cs="Calibri"/>
          <w:b/>
          <w:b/>
          <w:sz w:val="34"/>
          <w:szCs w:val="34"/>
        </w:rPr>
      </w:pPr>
      <w:r>
        <w:rPr>
          <w:rFonts w:eastAsia="Calibri" w:cs="Calibri" w:ascii="Calibri" w:hAnsi="Calibri"/>
          <w:b/>
          <w:sz w:val="34"/>
          <w:szCs w:val="34"/>
        </w:rPr>
      </w:r>
    </w:p>
    <w:p>
      <w:pPr>
        <w:pStyle w:val="LOnormal"/>
        <w:spacing w:lineRule="auto" w:line="252" w:before="0" w:after="160"/>
        <w:jc w:val="center"/>
        <w:rPr>
          <w:rFonts w:ascii="Calibri" w:hAnsi="Calibri" w:eastAsia="Calibri" w:cs="Calibri"/>
          <w:b/>
          <w:b/>
          <w:sz w:val="34"/>
          <w:szCs w:val="34"/>
        </w:rPr>
      </w:pPr>
      <w:r>
        <w:rPr>
          <w:rFonts w:eastAsia="Calibri" w:cs="Calibri" w:ascii="Calibri" w:hAnsi="Calibri"/>
          <w:b/>
          <w:sz w:val="34"/>
          <w:szCs w:val="34"/>
        </w:rPr>
      </w:r>
    </w:p>
    <w:p>
      <w:pPr>
        <w:pStyle w:val="LOnormal"/>
        <w:spacing w:lineRule="auto" w:line="252" w:before="0" w:after="160"/>
        <w:jc w:val="center"/>
        <w:rPr>
          <w:b/>
          <w:b/>
        </w:rPr>
      </w:pPr>
      <w:r>
        <w:rPr>
          <w:rFonts w:eastAsia="Calibri" w:cs="Calibri" w:ascii="Calibri" w:hAnsi="Calibri"/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Sjekkliste for Covid-19 – NTHO Årsmøte 2021 </w:t>
      </w:r>
    </w:p>
    <w:p>
      <w:pPr>
        <w:pStyle w:val="LOnormal"/>
        <w:spacing w:lineRule="auto" w:line="240" w:before="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Navn: </w:t>
      </w:r>
    </w:p>
    <w:p>
      <w:pPr>
        <w:pStyle w:val="LOnormal"/>
        <w:spacing w:lineRule="auto" w:line="240" w:before="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Nasjonalitet: </w:t>
      </w:r>
    </w:p>
    <w:p>
      <w:pPr>
        <w:pStyle w:val="LOnormal"/>
        <w:spacing w:lineRule="auto" w:line="240" w:before="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Fødselsdato: </w:t>
      </w:r>
    </w:p>
    <w:p>
      <w:pPr>
        <w:pStyle w:val="LOnormal"/>
        <w:spacing w:lineRule="auto" w:line="240" w:before="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Dato utfylt skjema:</w:t>
      </w:r>
    </w:p>
    <w:p>
      <w:pPr>
        <w:pStyle w:val="LOnormal"/>
        <w:spacing w:lineRule="auto" w:line="240" w:before="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Mobilnummer:</w:t>
      </w:r>
    </w:p>
    <w:p>
      <w:pPr>
        <w:pStyle w:val="LOnormal"/>
        <w:spacing w:lineRule="auto" w:line="252" w:before="0" w:after="160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>Har du opplevd noen av de følgende symptomene siste 48 timer:</w:t>
      </w:r>
    </w:p>
    <w:tbl>
      <w:tblPr>
        <w:tblStyle w:val="Table1"/>
        <w:tblW w:w="902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80"/>
        <w:gridCol w:w="2958"/>
        <w:gridCol w:w="2982"/>
      </w:tblGrid>
      <w:tr>
        <w:trPr>
          <w:trHeight w:val="500" w:hRule="atLeast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NEI</w:t>
            </w:r>
          </w:p>
        </w:tc>
      </w:tr>
      <w:tr>
        <w:trPr>
          <w:trHeight w:val="500" w:hRule="atLeast"/>
        </w:trPr>
        <w:tc>
          <w:tcPr>
            <w:tcW w:w="3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Sår hals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0" w:hRule="atLeast"/>
        </w:trPr>
        <w:tc>
          <w:tcPr>
            <w:tcW w:w="3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Vedvarende hoste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0" w:hRule="atLeast"/>
        </w:trPr>
        <w:tc>
          <w:tcPr>
            <w:tcW w:w="3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Tungpust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0" w:hRule="atLeast"/>
        </w:trPr>
        <w:tc>
          <w:tcPr>
            <w:tcW w:w="3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Feber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0" w:hRule="atLeast"/>
        </w:trPr>
        <w:tc>
          <w:tcPr>
            <w:tcW w:w="3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Hodepine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0" w:hRule="atLeast"/>
        </w:trPr>
        <w:tc>
          <w:tcPr>
            <w:tcW w:w="3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Oppkast eller diarè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55" w:hRule="atLeast"/>
        </w:trPr>
        <w:tc>
          <w:tcPr>
            <w:tcW w:w="3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Muskelsårhet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3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>Tap av smak eller luktesans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LOnormal"/>
        <w:spacing w:lineRule="auto" w:line="252" w:before="0" w:after="160"/>
        <w:rPr>
          <w:b/>
          <w:b/>
          <w:sz w:val="20"/>
          <w:szCs w:val="20"/>
        </w:rPr>
      </w:pPr>
      <w:r>
        <w:rPr>
          <w:b/>
        </w:rPr>
        <w:t xml:space="preserve"> </w:t>
      </w:r>
      <w:r>
        <w:rPr>
          <w:b/>
        </w:rPr>
        <w:tab/>
      </w:r>
    </w:p>
    <w:p>
      <w:pPr>
        <w:pStyle w:val="LOnormal"/>
        <w:spacing w:lineRule="auto" w:line="252" w:before="0" w:after="160"/>
        <w:ind w:left="2880" w:hanging="0"/>
        <w:rPr>
          <w:b/>
          <w:b/>
        </w:rPr>
      </w:pPr>
      <w:r>
        <w:rPr>
          <w:b/>
        </w:rPr>
        <w:t xml:space="preserve">        </w:t>
      </w:r>
      <w:r>
        <w:rPr>
          <w:b/>
        </w:rPr>
        <w:t>Jeg bekrefter med dette at</w:t>
      </w:r>
    </w:p>
    <w:p>
      <w:pPr>
        <w:sectPr>
          <w:headerReference w:type="default" r:id="rId4"/>
          <w:type w:val="nextPage"/>
          <w:pgSz w:w="11906" w:h="16838"/>
          <w:pgMar w:left="1440" w:right="1440" w:header="720" w:top="1440" w:footer="0" w:bottom="144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LOnormal"/>
        <w:numPr>
          <w:ilvl w:val="0"/>
          <w:numId w:val="1"/>
        </w:numPr>
        <w:spacing w:lineRule="auto" w:line="252" w:before="0" w:after="0"/>
        <w:ind w:left="720" w:hanging="360"/>
        <w:jc w:val="center"/>
        <w:rPr>
          <w:b/>
          <w:b/>
        </w:rPr>
      </w:pPr>
      <w:r>
        <w:rPr>
          <w:b/>
        </w:rPr>
        <w:t>Jeg IKKE har</w:t>
      </w:r>
    </w:p>
    <w:p>
      <w:pPr>
        <w:pStyle w:val="LOnormal"/>
        <w:numPr>
          <w:ilvl w:val="0"/>
          <w:numId w:val="1"/>
        </w:numPr>
        <w:spacing w:lineRule="auto" w:line="252" w:before="0" w:after="160"/>
        <w:ind w:left="720" w:hanging="360"/>
        <w:jc w:val="center"/>
        <w:rPr>
          <w:b/>
          <w:b/>
        </w:rPr>
      </w:pPr>
      <w:r>
        <w:rPr>
          <w:b/>
        </w:rPr>
        <w:t>Jeg HAR</w:t>
      </w:r>
    </w:p>
    <w:p>
      <w:pPr>
        <w:sectPr>
          <w:type w:val="continuous"/>
          <w:pgSz w:w="11906" w:h="16838"/>
          <w:pgMar w:left="1440" w:right="1440" w:header="720" w:top="1440" w:footer="0" w:bottom="144" w:gutter="0"/>
          <w:cols w:num="2" w:space="17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LOnormal"/>
        <w:spacing w:lineRule="auto" w:line="252" w:before="0" w:after="160"/>
        <w:jc w:val="center"/>
        <w:rPr>
          <w:b/>
          <w:b/>
        </w:rPr>
      </w:pPr>
      <w:r>
        <w:rPr>
          <w:b/>
        </w:rPr>
        <w:t xml:space="preserve">Symptomer på COVID – 19 </w:t>
      </w:r>
    </w:p>
    <w:p>
      <w:pPr>
        <w:pStyle w:val="LOnormal"/>
        <w:spacing w:lineRule="auto" w:line="252" w:before="0" w:after="160"/>
        <w:jc w:val="center"/>
        <w:rPr>
          <w:b/>
          <w:b/>
        </w:rPr>
      </w:pPr>
      <w:r>
        <w:rPr>
          <w:b/>
        </w:rPr>
        <w:t>Signatur:____________________</w:t>
      </w:r>
    </w:p>
    <w:p>
      <w:pPr>
        <w:pStyle w:val="LOnormal"/>
        <w:spacing w:lineRule="auto" w:line="252" w:before="0" w:after="160"/>
        <w:jc w:val="center"/>
        <w:rPr>
          <w:b/>
          <w:b/>
        </w:rPr>
      </w:pPr>
      <w:r>
        <w:rPr>
          <w:b/>
        </w:rPr>
        <w:t xml:space="preserve">Dersom du svarer JA på noen av de listede spørsmålene over skal du </w:t>
      </w:r>
    </w:p>
    <w:p>
      <w:pPr>
        <w:pStyle w:val="LOnormal"/>
        <w:spacing w:lineRule="auto" w:line="252" w:before="0" w:after="160"/>
        <w:jc w:val="center"/>
        <w:rPr>
          <w:b/>
          <w:b/>
        </w:rPr>
      </w:pPr>
      <w:r>
        <w:rPr>
          <w:b/>
        </w:rPr>
        <w:t>IKKE komme på Årsmøtet</w:t>
      </w:r>
    </w:p>
    <w:p>
      <w:pPr>
        <w:pStyle w:val="LOnormal"/>
        <w:spacing w:lineRule="auto" w:line="252" w:before="0" w:after="160"/>
        <w:jc w:val="center"/>
        <w:rPr>
          <w:b/>
          <w:b/>
        </w:rPr>
      </w:pPr>
      <w:r>
        <w:rPr>
          <w:b/>
        </w:rPr>
        <w:t xml:space="preserve">Signert skjema leveres på mail samme dag som årsmøtet foregår. </w:t>
      </w:r>
    </w:p>
    <w:sectPr>
      <w:type w:val="continuous"/>
      <w:pgSz w:w="11906" w:h="16838"/>
      <w:pgMar w:left="1440" w:right="1440" w:header="720" w:top="1440" w:footer="0" w:bottom="144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76"/>
      <w:ind w:left="-270" w:hanging="0"/>
      <w:jc w:val="center"/>
      <w:rPr/>
    </w:pPr>
    <w:r>
      <w:rPr/>
      <w:drawing>
        <wp:inline distT="0" distB="0" distL="0" distR="0">
          <wp:extent cx="5731510" cy="13843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8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n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o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o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thontho3@gmail.com" TargetMode="External"/><Relationship Id="rId3" Type="http://schemas.openxmlformats.org/officeDocument/2006/relationships/hyperlink" Target="mailto:nthontho3@gmail.com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J6zJFRVD2Nb/xNRk3WoG3IlEGyQ==">AMUW2mX2Z6hsQWox5z7r81XfBcTiWUHsQ+Z8im3HUiExO73ul45dd+OXLbkLIGN3E0emWdLTa9a0hQuFb6gccCAZX6yYhS+e2yUy7MWAU32WZ4rltW84MZc=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2</Pages>
  <Words>246</Words>
  <Characters>1333</Characters>
  <CharactersWithSpaces>1549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2021-07-05T15:58:13Z</dcterms:modified>
  <cp:revision>2</cp:revision>
  <dc:subject/>
  <dc:title/>
</cp:coreProperties>
</file>